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ED" w:rsidRDefault="005364ED" w:rsidP="00536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Бессмертный полк. Чтоб помнили о них наши дети!</w:t>
      </w:r>
    </w:p>
    <w:p w:rsidR="005364ED" w:rsidRDefault="005364ED" w:rsidP="005364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64ED" w:rsidRDefault="005364ED" w:rsidP="005364ED">
      <w:pPr>
        <w:spacing w:after="0" w:line="240" w:lineRule="auto"/>
        <w:ind w:firstLine="6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Общероссийская гражданская акция   «Бессмертный полк» под девизом «Дед, я тебя помню…» набирает обороты.</w:t>
      </w:r>
    </w:p>
    <w:p w:rsidR="005364ED" w:rsidRDefault="005364ED" w:rsidP="005364ED">
      <w:pPr>
        <w:spacing w:after="0" w:line="240" w:lineRule="auto"/>
        <w:ind w:firstLine="6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участникам акции – горожан и жителей нашего города и района приглашаем  9 Мая  пройти торжественным шествием по центральным улицам с транспарантами, на которых будут фотографии  тех родственников – ветеранов войны, которые уже  никогда сами не смогут побывать на праздничном параде, сформировав в память о них стройные ряды Бессмертного полка. Мы с вами в едином строю  6 лет! Нас в полку более 4000!</w:t>
      </w:r>
    </w:p>
    <w:p w:rsidR="005364ED" w:rsidRDefault="005364ED" w:rsidP="005364ED">
      <w:pPr>
        <w:spacing w:after="0" w:line="240" w:lineRule="auto"/>
        <w:ind w:firstLine="6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Бессмертный полк предоставляет возможность всем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давлекановцам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всем тем, кому дорога память о родных и близких, сражавшихся на войне, в этот великий праздник объединиться!</w:t>
      </w:r>
    </w:p>
    <w:p w:rsidR="005364ED" w:rsidRDefault="005364ED" w:rsidP="005364E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 районного штаба «Бессмертный полк» - </w:t>
      </w:r>
    </w:p>
    <w:p w:rsidR="005364ED" w:rsidRDefault="005364ED" w:rsidP="005364E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Глазкова Т.М. </w:t>
      </w:r>
    </w:p>
    <w:p w:rsidR="005364ED" w:rsidRDefault="005364ED" w:rsidP="005364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364ED" w:rsidRDefault="005364ED" w:rsidP="005364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364ED" w:rsidRDefault="005364ED" w:rsidP="005364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364ED">
        <w:rPr>
          <w:rFonts w:ascii="Times New Roman" w:hAnsi="Times New Roman" w:cs="Times New Roman"/>
          <w:b/>
          <w:sz w:val="28"/>
          <w:szCs w:val="28"/>
        </w:rPr>
        <w:t>2020 год…</w:t>
      </w:r>
      <w:r>
        <w:rPr>
          <w:rFonts w:ascii="Times New Roman" w:hAnsi="Times New Roman" w:cs="Times New Roman"/>
          <w:sz w:val="28"/>
          <w:szCs w:val="28"/>
        </w:rPr>
        <w:t xml:space="preserve"> Пандемия не дает нам возможности пройти со своими родными и близкими в единых рядах «Бессмертного полка». Но у нас есть возможность увековечить память о них на странице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Давлекановского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сайта «Бессмертный полк». Более 600 воспоминаний помещены на эту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страницу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она доступна всем жителям нашей планеты Земля! Пополним ряды «Бессмертного полка» на странице сайта! </w:t>
      </w:r>
    </w:p>
    <w:p w:rsidR="005364ED" w:rsidRDefault="005364ED" w:rsidP="005364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364ED" w:rsidRPr="005364ED" w:rsidRDefault="005364ED">
      <w:pPr>
        <w:rPr>
          <w:rFonts w:ascii="Times New Roman" w:hAnsi="Times New Roman" w:cs="Times New Roman"/>
          <w:b/>
          <w:sz w:val="28"/>
          <w:szCs w:val="28"/>
        </w:rPr>
      </w:pPr>
      <w:r w:rsidRPr="005364ED">
        <w:rPr>
          <w:rFonts w:ascii="Times New Roman" w:hAnsi="Times New Roman" w:cs="Times New Roman"/>
          <w:b/>
          <w:sz w:val="28"/>
          <w:szCs w:val="28"/>
        </w:rPr>
        <w:t>Год 2019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5364ED" w:rsidRDefault="005364ED" w:rsidP="005364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0350" cy="1863757"/>
            <wp:effectExtent l="19050" t="0" r="0" b="0"/>
            <wp:docPr id="1" name="Рисунок 7" descr="D:\Доступ\9 мая 2019г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9 мая 2019г\DSC00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5" cy="186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5072" cy="1866900"/>
            <wp:effectExtent l="19050" t="0" r="0" b="0"/>
            <wp:docPr id="5" name="Рисунок 2" descr="D:\Доступ\9 мая 2019г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9 мая 2019г\DSC0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98" cy="18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ED" w:rsidRDefault="005364ED">
      <w:r>
        <w:rPr>
          <w:noProof/>
          <w:lang w:eastAsia="ru-RU"/>
        </w:rPr>
        <w:drawing>
          <wp:inline distT="0" distB="0" distL="0" distR="0">
            <wp:extent cx="2547620" cy="1695554"/>
            <wp:effectExtent l="19050" t="0" r="5080" b="0"/>
            <wp:docPr id="8" name="Рисунок 3" descr="D:\Доступ\9 мая 2019г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9 мая 2019г\DSC00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62319" cy="1905000"/>
            <wp:effectExtent l="19050" t="0" r="0" b="0"/>
            <wp:docPr id="9" name="Рисунок 4" descr="D:\Доступ\9 мая 2019г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9 мая 2019г\DSC0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6" cy="190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B2" w:rsidRDefault="00535EB2"/>
    <w:sectPr w:rsidR="00535EB2" w:rsidSect="005364E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C50"/>
    <w:rsid w:val="00056347"/>
    <w:rsid w:val="00217DDA"/>
    <w:rsid w:val="002A69BB"/>
    <w:rsid w:val="00535EB2"/>
    <w:rsid w:val="005364ED"/>
    <w:rsid w:val="006B46D4"/>
    <w:rsid w:val="006C1AF9"/>
    <w:rsid w:val="00713308"/>
    <w:rsid w:val="00715768"/>
    <w:rsid w:val="007942DD"/>
    <w:rsid w:val="007C41B2"/>
    <w:rsid w:val="0089732B"/>
    <w:rsid w:val="00AB4D3F"/>
    <w:rsid w:val="00CF26CF"/>
    <w:rsid w:val="00CF6A47"/>
    <w:rsid w:val="00DB5C50"/>
    <w:rsid w:val="00E25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5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35E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2020-12-08T05:00:00Z</dcterms:created>
  <dcterms:modified xsi:type="dcterms:W3CDTF">2020-12-11T09:58:00Z</dcterms:modified>
</cp:coreProperties>
</file>